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2C" w:rsidRDefault="004D3292" w:rsidP="00A0432C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A0432C" w:rsidRDefault="00A0432C" w:rsidP="00A0432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A0432C" w:rsidRDefault="00A0432C" w:rsidP="00A0432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A0432C" w:rsidRDefault="00A0432C" w:rsidP="00A0432C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A0432C" w:rsidRDefault="00A0432C" w:rsidP="00A0432C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A0432C" w:rsidRDefault="00A0432C" w:rsidP="00A0432C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A0432C" w:rsidRDefault="004D3292" w:rsidP="00A0432C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A0432C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A0432C" w:rsidRDefault="00A0432C" w:rsidP="00A0432C"/>
              </w:txbxContent>
            </v:textbox>
            <w10:wrap type="square" anchorx="margin" anchory="margin"/>
          </v:shape>
        </w:pict>
      </w:r>
      <w:r w:rsidR="00A0432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32C" w:rsidRDefault="00A0432C" w:rsidP="00A0432C">
      <w:pPr>
        <w:spacing w:line="360" w:lineRule="auto"/>
        <w:jc w:val="center"/>
      </w:pPr>
    </w:p>
    <w:p w:rsidR="00A0432C" w:rsidRDefault="00A0432C" w:rsidP="00A0432C"/>
    <w:bookmarkEnd w:id="0"/>
    <w:p w:rsidR="00A0432C" w:rsidRDefault="00A0432C" w:rsidP="00A0432C"/>
    <w:p w:rsidR="00A0432C" w:rsidRDefault="00A0432C" w:rsidP="00A0432C">
      <w:pPr>
        <w:pStyle w:val="Heading1"/>
        <w:numPr>
          <w:ilvl w:val="0"/>
          <w:numId w:val="0"/>
        </w:numPr>
        <w:tabs>
          <w:tab w:val="left" w:pos="708"/>
        </w:tabs>
      </w:pPr>
    </w:p>
    <w:p w:rsidR="00A0432C" w:rsidRDefault="00A0432C" w:rsidP="00A0432C">
      <w:pPr>
        <w:pStyle w:val="Heading1"/>
        <w:spacing w:line="276" w:lineRule="auto"/>
        <w:jc w:val="center"/>
      </w:pPr>
    </w:p>
    <w:p w:rsidR="00A0432C" w:rsidRDefault="00A0432C" w:rsidP="00A0432C">
      <w:pPr>
        <w:pStyle w:val="Heading1"/>
        <w:spacing w:line="276" w:lineRule="auto"/>
        <w:jc w:val="center"/>
      </w:pPr>
      <w:r>
        <w:t xml:space="preserve">ZÁPIS č. 11 z jednání KOMISE ROZHODČÍCH </w:t>
      </w:r>
      <w:r>
        <w:br/>
        <w:t>OFS BRNO-VENKOV konané dne 25. 11. 2021</w:t>
      </w:r>
    </w:p>
    <w:p w:rsidR="00A0432C" w:rsidRDefault="00A0432C" w:rsidP="00A0432C">
      <w:pPr>
        <w:spacing w:line="276" w:lineRule="auto"/>
        <w:rPr>
          <w:lang w:eastAsia="ar-SA"/>
        </w:rPr>
      </w:pPr>
    </w:p>
    <w:p w:rsidR="00A0432C" w:rsidRDefault="00A0432C" w:rsidP="00A0432C">
      <w:pPr>
        <w:spacing w:line="360" w:lineRule="auto"/>
        <w:jc w:val="both"/>
        <w:rPr>
          <w:b/>
        </w:rPr>
      </w:pPr>
    </w:p>
    <w:p w:rsidR="00A0432C" w:rsidRDefault="00A0432C" w:rsidP="00A0432C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Jan Oujezdský,</w:t>
      </w:r>
      <w:r w:rsidRPr="00F718D6">
        <w:t xml:space="preserve"> </w:t>
      </w:r>
      <w:r>
        <w:t>Tomáš Koláček</w:t>
      </w:r>
    </w:p>
    <w:p w:rsidR="00A0432C" w:rsidRDefault="00A0432C" w:rsidP="00A0432C">
      <w:pPr>
        <w:pStyle w:val="Standard"/>
        <w:spacing w:line="360" w:lineRule="auto"/>
        <w:jc w:val="both"/>
      </w:pPr>
      <w:r>
        <w:rPr>
          <w:b/>
          <w:bCs/>
        </w:rPr>
        <w:t xml:space="preserve">Omluveni: </w:t>
      </w:r>
      <w:r>
        <w:t>Radek Kocián</w:t>
      </w:r>
    </w:p>
    <w:p w:rsidR="00A0432C" w:rsidRDefault="00A0432C" w:rsidP="00A0432C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A0432C" w:rsidRDefault="00A0432C" w:rsidP="00A0432C">
      <w:pPr>
        <w:spacing w:line="360" w:lineRule="auto"/>
        <w:jc w:val="both"/>
        <w:rPr>
          <w:b/>
        </w:rPr>
      </w:pPr>
    </w:p>
    <w:p w:rsidR="00A0432C" w:rsidRDefault="00A0432C" w:rsidP="00A0432C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A0432C" w:rsidRDefault="00A0432C" w:rsidP="00A0432C">
      <w:pPr>
        <w:numPr>
          <w:ilvl w:val="0"/>
          <w:numId w:val="2"/>
        </w:numPr>
        <w:spacing w:line="360" w:lineRule="auto"/>
        <w:jc w:val="both"/>
      </w:pPr>
      <w:r>
        <w:t xml:space="preserve">Zápisy STK č. </w:t>
      </w:r>
      <w:r w:rsidR="00312D7C">
        <w:t>17 a 18.</w:t>
      </w:r>
    </w:p>
    <w:p w:rsidR="00A0432C" w:rsidRDefault="00A0432C" w:rsidP="00A0432C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A0432C" w:rsidRDefault="00A0432C" w:rsidP="00A0432C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A0432C" w:rsidRDefault="00A0432C" w:rsidP="00A0432C">
      <w:pPr>
        <w:spacing w:line="360" w:lineRule="auto"/>
        <w:ind w:left="720"/>
        <w:jc w:val="both"/>
      </w:pPr>
    </w:p>
    <w:p w:rsidR="00A0432C" w:rsidRDefault="00A0432C" w:rsidP="00A0432C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 R Libor Ondráček</w:t>
      </w:r>
      <w:r w:rsidR="0095299F">
        <w:t>,Ondřej Kilberger a Tomáš Antoš</w:t>
      </w:r>
      <w:r>
        <w:t xml:space="preserve"> z důvodu vyššího výskytu nedostatků v ZoU během podzimní část SR 2021-22.</w:t>
      </w:r>
    </w:p>
    <w:p w:rsidR="007139A5" w:rsidRDefault="007139A5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z důvodu zhoršující se epidemiologické situace byl zrušen fotbalový turnaj rozhodčích pořádaný OFS Brno-venkov.</w:t>
      </w:r>
    </w:p>
    <w:p w:rsidR="00A0432C" w:rsidRDefault="00312D7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základě dohody se sekretářem OFS Brno-venkov objednala KR místo pro konání školení rozhodčích, které se podle předběžné </w:t>
      </w:r>
      <w:r w:rsidR="00B26F2E">
        <w:t>domluvě</w:t>
      </w:r>
      <w:r w:rsidR="0095299F">
        <w:t xml:space="preserve"> uskuteční v sobotu 5. 3. 2021 v Ořechově U Fasurů. </w:t>
      </w:r>
      <w:r w:rsidR="00B26F2E">
        <w:t>Finanční záležitosti budou vyřizovány přes sekretáře OFS Brno-venkov, pana Charváta.</w:t>
      </w:r>
    </w:p>
    <w:p w:rsidR="00D418BC" w:rsidRDefault="00D418B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ve čtvrtek 10. 2. 2022 proběhne školení mladých a perspektivních rozhodčích. Vybraní rozhodčí budou 14 dní před konáním školení kontaktování e-mailem.</w:t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jednomyslně navrhuje R Orálka Tobiáše a Koryčanskou Ilonu na postup do krajských soutěží pro jarní část SR 2021/2022.</w:t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rozhodčím nařizuje dodržovat na základě rozpisu soutěží (čl. 19) provádění předzápasové porady s vedoucími obou týmů a hlavním pořadatelem. Během této porady by mimo jiné měly být zapsány telefonní kontakty na vedoucí družstev (Covid-19) a zkontrolovány barvy dresů obou týmů.</w:t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 na povinnost kontrolovat bezinfekčnost delegovaných osob a uvedení telefonního kontaktu na vedoucího družstva v ZoU.</w:t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upozorňuje, že vedoucí týmu může být zároveň hráč pouze v případě, že družstvo nemá jiného člena družstva. </w:t>
      </w:r>
    </w:p>
    <w:p w:rsidR="00A0432C" w:rsidRDefault="00A0432C" w:rsidP="00A043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případě, že na utkání je delegován pouze R, je nutné uvézt do ZoU dohodu obou týmů o AR.</w:t>
      </w:r>
    </w:p>
    <w:p w:rsidR="00A0432C" w:rsidRDefault="00A0432C" w:rsidP="00FE621A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FE621A" w:rsidRDefault="00FE621A" w:rsidP="00FE621A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děkuje všem  R  za odvedené  výkony  v roce 2021 a přeje  krásné prožití svátků Vánočních v této těžké  době a všechno  nejlepší přeje v Novém  roce  2022 hlavně  hodně  zdraví ,pohodu  a dobrou  spolupráci s KR  OFS  Brno – venkov.</w:t>
      </w:r>
    </w:p>
    <w:p w:rsidR="00FE621A" w:rsidRDefault="00FE621A" w:rsidP="00FE621A">
      <w:pPr>
        <w:pStyle w:val="ListParagraph"/>
        <w:spacing w:line="360" w:lineRule="auto"/>
        <w:jc w:val="both"/>
      </w:pPr>
    </w:p>
    <w:p w:rsidR="00A0432C" w:rsidRDefault="00A0432C" w:rsidP="00A0432C">
      <w:pPr>
        <w:pStyle w:val="Standard"/>
        <w:spacing w:line="360" w:lineRule="auto"/>
        <w:jc w:val="both"/>
      </w:pPr>
      <w:r>
        <w:t>Jednání KR bylo ukončeno v 16:45 hod.</w:t>
      </w:r>
    </w:p>
    <w:p w:rsidR="00A0432C" w:rsidRDefault="00A0432C" w:rsidP="00A0432C">
      <w:pPr>
        <w:pStyle w:val="Standard"/>
        <w:spacing w:line="360" w:lineRule="auto"/>
        <w:jc w:val="both"/>
      </w:pPr>
    </w:p>
    <w:p w:rsidR="00A0432C" w:rsidRDefault="00A0432C" w:rsidP="00A0432C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D418BC">
        <w:t>10</w:t>
      </w:r>
      <w:r>
        <w:t xml:space="preserve">. </w:t>
      </w:r>
      <w:r w:rsidR="00D418BC">
        <w:t>2</w:t>
      </w:r>
      <w:r>
        <w:t>. 202</w:t>
      </w:r>
      <w:r w:rsidR="00D418BC">
        <w:t>2</w:t>
      </w:r>
      <w:r>
        <w:t xml:space="preserve"> od 14:30 v sídle OFS Brno-venkov, ulice Vídeňská 9, Brno</w:t>
      </w:r>
    </w:p>
    <w:p w:rsidR="00A0432C" w:rsidRDefault="00A0432C" w:rsidP="00A0432C">
      <w:pPr>
        <w:spacing w:after="120" w:line="276" w:lineRule="auto"/>
        <w:ind w:left="720" w:right="284"/>
        <w:jc w:val="both"/>
      </w:pPr>
    </w:p>
    <w:p w:rsidR="00A0432C" w:rsidRDefault="00A0432C" w:rsidP="00A0432C">
      <w:pPr>
        <w:pStyle w:val="Standard"/>
        <w:spacing w:line="276" w:lineRule="auto"/>
        <w:jc w:val="both"/>
      </w:pPr>
      <w:r>
        <w:t>V Brně dne 25. 11. 2021</w:t>
      </w:r>
    </w:p>
    <w:p w:rsidR="00A0432C" w:rsidRDefault="00A0432C" w:rsidP="00A0432C">
      <w:pPr>
        <w:pStyle w:val="Standard"/>
        <w:spacing w:line="276" w:lineRule="auto"/>
      </w:pPr>
    </w:p>
    <w:p w:rsidR="00A0432C" w:rsidRDefault="00A0432C" w:rsidP="00A0432C">
      <w:pPr>
        <w:pStyle w:val="Standard"/>
        <w:spacing w:line="276" w:lineRule="auto"/>
      </w:pPr>
    </w:p>
    <w:p w:rsidR="00A0432C" w:rsidRDefault="00A0432C" w:rsidP="00A0432C">
      <w:pPr>
        <w:pStyle w:val="Standard"/>
        <w:spacing w:line="276" w:lineRule="auto"/>
      </w:pPr>
    </w:p>
    <w:p w:rsidR="00A0432C" w:rsidRDefault="00A0432C" w:rsidP="00A0432C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A0432C" w:rsidRDefault="00A0432C" w:rsidP="00A0432C">
      <w:pPr>
        <w:pStyle w:val="Standard"/>
        <w:spacing w:line="276" w:lineRule="auto"/>
        <w:rPr>
          <w:sz w:val="22"/>
          <w:szCs w:val="22"/>
        </w:rPr>
      </w:pPr>
    </w:p>
    <w:p w:rsidR="00A0432C" w:rsidRPr="00E26C15" w:rsidRDefault="00A0432C" w:rsidP="00A0432C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A0432C" w:rsidRPr="00E26C15" w:rsidRDefault="00A0432C" w:rsidP="00A0432C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FD3584" w:rsidRDefault="00A0432C" w:rsidP="00A0432C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sectPr w:rsidR="00FD3584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A0432C"/>
    <w:rsid w:val="000F2127"/>
    <w:rsid w:val="00312D7C"/>
    <w:rsid w:val="004D3292"/>
    <w:rsid w:val="005267FC"/>
    <w:rsid w:val="007139A5"/>
    <w:rsid w:val="007F2855"/>
    <w:rsid w:val="0095299F"/>
    <w:rsid w:val="00A0432C"/>
    <w:rsid w:val="00B26F2E"/>
    <w:rsid w:val="00D418BC"/>
    <w:rsid w:val="00FD3584"/>
    <w:rsid w:val="00FE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0432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32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A0432C"/>
    <w:rPr>
      <w:color w:val="0000FF"/>
      <w:u w:val="single"/>
    </w:rPr>
  </w:style>
  <w:style w:type="paragraph" w:customStyle="1" w:styleId="Standard">
    <w:name w:val="Standard"/>
    <w:rsid w:val="00A043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04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9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2021-11-25T20:16:00Z</dcterms:created>
  <dcterms:modified xsi:type="dcterms:W3CDTF">2021-11-25T20:33:00Z</dcterms:modified>
</cp:coreProperties>
</file>