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D178" w14:textId="77777777" w:rsidR="00534E33" w:rsidRDefault="00534E33" w:rsidP="00534E33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27C8B" wp14:editId="5000A79A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BC027" w14:textId="77777777" w:rsidR="00534E33" w:rsidRDefault="00534E33" w:rsidP="00534E3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13D76F63" w14:textId="77777777" w:rsidR="00534E33" w:rsidRDefault="00534E33" w:rsidP="00534E3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4AD8ECED" w14:textId="77777777" w:rsidR="00534E33" w:rsidRDefault="00534E33" w:rsidP="00534E3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F061044" w14:textId="77777777" w:rsidR="00534E33" w:rsidRDefault="00534E33" w:rsidP="00534E3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26AB0E8B" w14:textId="77777777" w:rsidR="00534E33" w:rsidRDefault="00534E33" w:rsidP="00534E3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B59BE7F" w14:textId="77777777" w:rsidR="00534E33" w:rsidRDefault="00000000" w:rsidP="00534E3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534E33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0CEDB301" w14:textId="77777777" w:rsidR="00534E33" w:rsidRDefault="00534E33" w:rsidP="00534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27C8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2E0BC027" w14:textId="77777777" w:rsidR="00534E33" w:rsidRDefault="00534E33" w:rsidP="00534E3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13D76F63" w14:textId="77777777" w:rsidR="00534E33" w:rsidRDefault="00534E33" w:rsidP="00534E3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4AD8ECED" w14:textId="77777777" w:rsidR="00534E33" w:rsidRDefault="00534E33" w:rsidP="00534E3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F061044" w14:textId="77777777" w:rsidR="00534E33" w:rsidRDefault="00534E33" w:rsidP="00534E3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26AB0E8B" w14:textId="77777777" w:rsidR="00534E33" w:rsidRDefault="00534E33" w:rsidP="00534E3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B59BE7F" w14:textId="77777777" w:rsidR="00534E33" w:rsidRDefault="00000000" w:rsidP="00534E3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534E33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0CEDB301" w14:textId="77777777" w:rsidR="00534E33" w:rsidRDefault="00534E33" w:rsidP="00534E3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2AA73F" wp14:editId="335EEFBC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A9421" w14:textId="77777777" w:rsidR="00534E33" w:rsidRDefault="00534E33" w:rsidP="00534E33">
      <w:pPr>
        <w:spacing w:line="360" w:lineRule="auto"/>
        <w:jc w:val="center"/>
      </w:pPr>
    </w:p>
    <w:p w14:paraId="04F17DEC" w14:textId="77777777" w:rsidR="00534E33" w:rsidRDefault="00534E33" w:rsidP="00534E33">
      <w:pPr>
        <w:spacing w:line="360" w:lineRule="auto"/>
      </w:pPr>
    </w:p>
    <w:bookmarkEnd w:id="0"/>
    <w:p w14:paraId="3F788899" w14:textId="77777777" w:rsidR="00534E33" w:rsidRDefault="00534E33" w:rsidP="00534E33">
      <w:pPr>
        <w:spacing w:line="360" w:lineRule="auto"/>
      </w:pPr>
    </w:p>
    <w:p w14:paraId="0E1D2276" w14:textId="77777777" w:rsidR="00534E33" w:rsidRDefault="00534E33" w:rsidP="00534E33">
      <w:pPr>
        <w:spacing w:line="360" w:lineRule="auto"/>
      </w:pPr>
    </w:p>
    <w:p w14:paraId="0EBFCA48" w14:textId="1AB24A6B" w:rsidR="00534E33" w:rsidRDefault="00534E33" w:rsidP="00534E33">
      <w:pPr>
        <w:pStyle w:val="Nadpis1"/>
        <w:spacing w:line="360" w:lineRule="auto"/>
        <w:jc w:val="center"/>
      </w:pPr>
      <w:r>
        <w:t>ZÁPIS č. 18 z jednání KOMISE ROZHODČÍCH</w:t>
      </w:r>
      <w:r>
        <w:br/>
        <w:t>OFS BRNO-VENKOV konané dne 5.</w:t>
      </w:r>
      <w:r w:rsidR="00037964">
        <w:t xml:space="preserve"> 6.</w:t>
      </w:r>
      <w:r>
        <w:t xml:space="preserve"> 2024</w:t>
      </w:r>
    </w:p>
    <w:p w14:paraId="6EBFF595" w14:textId="77777777" w:rsidR="00534E33" w:rsidRDefault="00534E33" w:rsidP="00534E33">
      <w:pPr>
        <w:spacing w:line="360" w:lineRule="auto"/>
        <w:jc w:val="both"/>
        <w:rPr>
          <w:b/>
        </w:rPr>
      </w:pPr>
    </w:p>
    <w:p w14:paraId="553D55A1" w14:textId="058F58D3" w:rsidR="00534E33" w:rsidRDefault="00534E33" w:rsidP="00534E3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Daniel,</w:t>
      </w:r>
      <w:r>
        <w:t xml:space="preserve"> Antonín Kříž</w:t>
      </w:r>
    </w:p>
    <w:p w14:paraId="2D0AEF1C" w14:textId="48D33301" w:rsidR="00534E33" w:rsidRPr="003C6A95" w:rsidRDefault="00534E33" w:rsidP="00534E33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  <w:r>
        <w:t xml:space="preserve">Bohdan </w:t>
      </w:r>
      <w:r w:rsidRPr="003C6A95">
        <w:t>Ryšavý</w:t>
      </w:r>
    </w:p>
    <w:p w14:paraId="1783D50C" w14:textId="03B47033" w:rsidR="00534E33" w:rsidRDefault="00534E33" w:rsidP="00534E33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</w:t>
      </w:r>
      <w:r w:rsidR="006B3EF3">
        <w:t>areál FC Slovan Rosice</w:t>
      </w:r>
    </w:p>
    <w:p w14:paraId="3790F8F6" w14:textId="77777777" w:rsidR="00534E33" w:rsidRPr="00CB1335" w:rsidRDefault="00534E33" w:rsidP="00534E33">
      <w:pPr>
        <w:pStyle w:val="Standard"/>
        <w:spacing w:line="360" w:lineRule="auto"/>
        <w:jc w:val="both"/>
      </w:pPr>
    </w:p>
    <w:p w14:paraId="4FABD9C5" w14:textId="77777777" w:rsidR="00534E33" w:rsidRDefault="00534E33" w:rsidP="00534E33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0ECE43B2" w14:textId="2AE751E8" w:rsidR="00534E33" w:rsidRPr="00457393" w:rsidRDefault="00534E33" w:rsidP="00534E33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Zápis STK č. 33, 34</w:t>
      </w:r>
    </w:p>
    <w:p w14:paraId="1A07B113" w14:textId="22E04083" w:rsidR="00534E33" w:rsidRPr="00D03E4F" w:rsidRDefault="00534E33" w:rsidP="00534E33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Zápis DK č. 25</w:t>
      </w:r>
    </w:p>
    <w:p w14:paraId="3420DC3A" w14:textId="77777777" w:rsidR="00534E33" w:rsidRPr="00534E33" w:rsidRDefault="00534E33" w:rsidP="00534E33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Zprávy DFA</w:t>
      </w:r>
    </w:p>
    <w:p w14:paraId="072EE8A6" w14:textId="51696A14" w:rsidR="00534E33" w:rsidRPr="00CF1F2F" w:rsidRDefault="00534E33" w:rsidP="00534E33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Protest týmu Veverská Bítýška</w:t>
      </w:r>
    </w:p>
    <w:p w14:paraId="6BAD6AFE" w14:textId="77777777" w:rsidR="00534E33" w:rsidRDefault="00534E33" w:rsidP="00534E33">
      <w:pPr>
        <w:pStyle w:val="Odstavecseseznamem"/>
        <w:spacing w:line="360" w:lineRule="auto"/>
        <w:jc w:val="both"/>
      </w:pPr>
    </w:p>
    <w:p w14:paraId="76EE8EE0" w14:textId="77777777" w:rsidR="00534E33" w:rsidRDefault="00534E33" w:rsidP="00534E3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38EC2A47" w14:textId="105E9DEC" w:rsidR="00534E33" w:rsidRPr="00CF33C6" w:rsidRDefault="00534E33" w:rsidP="00534E33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se zabývala podnětem STK ohledně podaného protestu týmu Veverská Bítýška z utkání OP mužů Pozořice : Vev. Bítýška. R utkání A. Havlíček podal KR vyjádření k situacím v utkání. Dle zjištěných skutečností se KR jednomyslně shodla, že R v utkání nepochybil a protest shledala neoprávněným.</w:t>
      </w:r>
    </w:p>
    <w:p w14:paraId="571EA5DB" w14:textId="77777777" w:rsidR="00534E33" w:rsidRPr="00AA4267" w:rsidRDefault="00534E33" w:rsidP="00534E33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S dalšími rozhodčími, kteří pochybili při vyplňování ZoU, provedla KR pohovory a vyvodila interní důsledky. </w:t>
      </w:r>
    </w:p>
    <w:p w14:paraId="65B352AE" w14:textId="499B5C3F" w:rsidR="00534E33" w:rsidRPr="00142E8E" w:rsidRDefault="00534E33" w:rsidP="00534E33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se zabývala termínem letního semináře, předběžný termín je neděle 4. 8. 2024 (z důvodu kolize v původně plánovaném termínu se seminářem JmKFS). Termín bude potvrzen po</w:t>
      </w:r>
      <w:r w:rsidR="00142E8E">
        <w:rPr>
          <w:bCs/>
        </w:rPr>
        <w:t xml:space="preserve"> 20. 6. 2024. KR uvažuje o celodenním semináři, kdy dopolední teoretická část by byla povinná pro všechny okresní rozhodčí, odpolední praktická část na hřišti by byla dobrovolná (povinná pro mladé začínající rozhodčí).</w:t>
      </w:r>
    </w:p>
    <w:p w14:paraId="6321EF5F" w14:textId="2602FF28" w:rsidR="00142E8E" w:rsidRPr="00865253" w:rsidRDefault="00142E8E" w:rsidP="00534E33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děkuje za výkon trojici rozhodčích A. Havlíček, D. Lang a N. Pleskačová při utkání finále okresního poháru.</w:t>
      </w:r>
    </w:p>
    <w:p w14:paraId="32406E2B" w14:textId="042E2030" w:rsidR="00534E33" w:rsidRPr="00534E33" w:rsidRDefault="00534E33" w:rsidP="00534E33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 w:rsidRPr="00534E33">
        <w:rPr>
          <w:bCs/>
        </w:rPr>
        <w:lastRenderedPageBreak/>
        <w:t>KR schválila obsazení na 8. – 9. 6.</w:t>
      </w:r>
    </w:p>
    <w:p w14:paraId="6CCF29EE" w14:textId="77777777" w:rsidR="00534E33" w:rsidRDefault="00534E33" w:rsidP="00534E33">
      <w:pPr>
        <w:pStyle w:val="Standard"/>
        <w:spacing w:line="360" w:lineRule="auto"/>
        <w:jc w:val="both"/>
        <w:rPr>
          <w:b/>
        </w:rPr>
      </w:pPr>
    </w:p>
    <w:p w14:paraId="62888625" w14:textId="77777777" w:rsidR="00534E33" w:rsidRDefault="00534E33" w:rsidP="00534E33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2A8F2EDB" w14:textId="77777777" w:rsidR="00534E33" w:rsidRDefault="00534E33" w:rsidP="00534E33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 v e-mailu.</w:t>
      </w:r>
    </w:p>
    <w:p w14:paraId="5205533C" w14:textId="77777777" w:rsidR="00534E33" w:rsidRDefault="00534E33" w:rsidP="00534E33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3157102C" w14:textId="77777777" w:rsidR="00534E33" w:rsidRDefault="00534E33" w:rsidP="00534E33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7414269F" w14:textId="77777777" w:rsidR="00534E33" w:rsidRDefault="00534E33" w:rsidP="00534E33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441A9C45" w14:textId="77777777" w:rsidR="00534E33" w:rsidRDefault="00534E33" w:rsidP="00534E33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4BE9DC4E" w14:textId="77777777" w:rsidR="00534E33" w:rsidRPr="000B3322" w:rsidRDefault="00534E33" w:rsidP="00534E33">
      <w:pPr>
        <w:pStyle w:val="Standard"/>
        <w:spacing w:line="360" w:lineRule="auto"/>
        <w:jc w:val="both"/>
        <w:rPr>
          <w:b/>
        </w:rPr>
      </w:pPr>
    </w:p>
    <w:p w14:paraId="65B582FC" w14:textId="77777777" w:rsidR="00534E33" w:rsidRDefault="00534E33" w:rsidP="00534E33">
      <w:pPr>
        <w:pStyle w:val="Odstavecseseznamem"/>
        <w:spacing w:line="360" w:lineRule="auto"/>
        <w:jc w:val="both"/>
      </w:pPr>
    </w:p>
    <w:p w14:paraId="7F6EF7E7" w14:textId="77777777" w:rsidR="00534E33" w:rsidRDefault="00534E33" w:rsidP="00534E33">
      <w:pPr>
        <w:pStyle w:val="Standard"/>
        <w:spacing w:line="360" w:lineRule="auto"/>
        <w:jc w:val="both"/>
      </w:pPr>
      <w:r>
        <w:t>Jednání KR bylo ukončeno v 17:00 hod.</w:t>
      </w:r>
    </w:p>
    <w:p w14:paraId="5F294A82" w14:textId="27C99EEF" w:rsidR="00534E33" w:rsidRDefault="00534E33" w:rsidP="00534E33">
      <w:pPr>
        <w:pStyle w:val="Standard"/>
        <w:spacing w:line="360" w:lineRule="auto"/>
        <w:jc w:val="both"/>
      </w:pPr>
      <w:r>
        <w:t xml:space="preserve">Termín příštího zasedání KR: </w:t>
      </w:r>
      <w:r w:rsidR="00142E8E">
        <w:t>čtvrtek</w:t>
      </w:r>
      <w:r>
        <w:t xml:space="preserve"> </w:t>
      </w:r>
      <w:r w:rsidR="00142E8E">
        <w:t>13</w:t>
      </w:r>
      <w:r>
        <w:t xml:space="preserve">. 6. 2024 od 16:00, </w:t>
      </w:r>
      <w:r w:rsidR="00142E8E" w:rsidRPr="00142E8E">
        <w:t>sídlo OFS Brno-venkov, Vídeňská 9, Brno</w:t>
      </w:r>
      <w:r>
        <w:t>.</w:t>
      </w:r>
    </w:p>
    <w:p w14:paraId="4E1C4527" w14:textId="77777777" w:rsidR="00534E33" w:rsidRDefault="00534E33" w:rsidP="00534E33">
      <w:pPr>
        <w:pStyle w:val="Standard"/>
        <w:spacing w:line="360" w:lineRule="auto"/>
        <w:jc w:val="both"/>
      </w:pPr>
    </w:p>
    <w:p w14:paraId="2D95C089" w14:textId="049FED3E" w:rsidR="00534E33" w:rsidRDefault="00534E33" w:rsidP="00534E33">
      <w:pPr>
        <w:pStyle w:val="Standard"/>
        <w:spacing w:line="360" w:lineRule="auto"/>
        <w:jc w:val="both"/>
      </w:pPr>
      <w:r>
        <w:t>V </w:t>
      </w:r>
      <w:r w:rsidR="00142E8E">
        <w:t>Rosicích</w:t>
      </w:r>
      <w:r>
        <w:t xml:space="preserve"> dne </w:t>
      </w:r>
      <w:r w:rsidR="00142E8E">
        <w:t>5</w:t>
      </w:r>
      <w:r>
        <w:t xml:space="preserve">. </w:t>
      </w:r>
      <w:r w:rsidR="00142E8E">
        <w:t>6</w:t>
      </w:r>
      <w:r>
        <w:t>. 2024</w:t>
      </w:r>
    </w:p>
    <w:p w14:paraId="650819AA" w14:textId="77777777" w:rsidR="00534E33" w:rsidRDefault="00534E33" w:rsidP="00534E33">
      <w:pPr>
        <w:pStyle w:val="Standard"/>
        <w:spacing w:line="360" w:lineRule="auto"/>
        <w:jc w:val="both"/>
      </w:pPr>
    </w:p>
    <w:p w14:paraId="02CD7D0E" w14:textId="77777777" w:rsidR="00534E33" w:rsidRDefault="00534E33" w:rsidP="00534E33">
      <w:pPr>
        <w:pStyle w:val="Standard"/>
        <w:spacing w:line="360" w:lineRule="auto"/>
      </w:pPr>
    </w:p>
    <w:p w14:paraId="204343F3" w14:textId="77777777" w:rsidR="00534E33" w:rsidRPr="00CB1335" w:rsidRDefault="00534E33" w:rsidP="00534E33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F928E28" w14:textId="77777777" w:rsidR="00534E33" w:rsidRDefault="00534E33" w:rsidP="00534E33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44646CF2" w14:textId="77777777" w:rsidR="00534E33" w:rsidRDefault="00534E33" w:rsidP="00534E33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5BB466A4" w14:textId="77777777" w:rsidR="00534E33" w:rsidRDefault="00534E33" w:rsidP="00534E33"/>
    <w:p w14:paraId="36972914" w14:textId="77777777" w:rsidR="00534E33" w:rsidRDefault="00534E33"/>
    <w:sectPr w:rsidR="00534E33" w:rsidSect="0053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578181">
    <w:abstractNumId w:val="2"/>
  </w:num>
  <w:num w:numId="3" w16cid:durableId="1435860523">
    <w:abstractNumId w:val="1"/>
  </w:num>
  <w:num w:numId="4" w16cid:durableId="82038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33"/>
    <w:rsid w:val="00037964"/>
    <w:rsid w:val="00142E8E"/>
    <w:rsid w:val="003A17CB"/>
    <w:rsid w:val="00534E33"/>
    <w:rsid w:val="006B3EF3"/>
    <w:rsid w:val="007F76D3"/>
    <w:rsid w:val="00A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4E44"/>
  <w15:chartTrackingRefBased/>
  <w15:docId w15:val="{A91C0A9D-486E-4E5A-A2EB-90C93BC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34E33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4E33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534E33"/>
    <w:rPr>
      <w:color w:val="0000FF"/>
      <w:u w:val="single"/>
    </w:rPr>
  </w:style>
  <w:style w:type="paragraph" w:customStyle="1" w:styleId="Standard">
    <w:name w:val="Standard"/>
    <w:rsid w:val="00534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534E33"/>
    <w:pPr>
      <w:ind w:left="720"/>
      <w:contextualSpacing/>
    </w:pPr>
  </w:style>
  <w:style w:type="paragraph" w:customStyle="1" w:styleId="StandardWW">
    <w:name w:val="Standard (WW)"/>
    <w:rsid w:val="00534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534E3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Oujezdský</dc:creator>
  <cp:keywords/>
  <dc:description/>
  <cp:lastModifiedBy>Aleš Oujezdský</cp:lastModifiedBy>
  <cp:revision>3</cp:revision>
  <dcterms:created xsi:type="dcterms:W3CDTF">2024-06-06T07:00:00Z</dcterms:created>
  <dcterms:modified xsi:type="dcterms:W3CDTF">2024-06-06T09:30:00Z</dcterms:modified>
</cp:coreProperties>
</file>